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40C" w14:textId="0BBCE2F6" w:rsidR="00FA4AA5" w:rsidRPr="006E7D49" w:rsidRDefault="00FA4AA5" w:rsidP="00BD7EFB">
      <w:pPr>
        <w:autoSpaceDE w:val="0"/>
        <w:autoSpaceDN w:val="0"/>
        <w:adjustRightInd w:val="0"/>
        <w:spacing w:after="0" w:afterAutospacing="0" w:line="360" w:lineRule="auto"/>
        <w:jc w:val="right"/>
        <w:rPr>
          <w:rFonts w:ascii="Times New Roman" w:hAnsi="Times New Roman"/>
          <w:iCs/>
        </w:rPr>
      </w:pPr>
      <w:r>
        <w:rPr>
          <w:rFonts w:ascii="Times New Roman" w:hAnsi="Times New Roman"/>
          <w:iCs/>
        </w:rPr>
        <w:t xml:space="preserve">Załącznik </w:t>
      </w:r>
      <w:proofErr w:type="gramStart"/>
      <w:r>
        <w:rPr>
          <w:rFonts w:ascii="Times New Roman" w:hAnsi="Times New Roman"/>
          <w:iCs/>
        </w:rPr>
        <w:t xml:space="preserve">nr  </w:t>
      </w:r>
      <w:r w:rsidR="002A7EC4">
        <w:rPr>
          <w:rFonts w:ascii="Times New Roman" w:hAnsi="Times New Roman"/>
          <w:iCs/>
        </w:rPr>
        <w:t>3</w:t>
      </w:r>
      <w:proofErr w:type="gramEnd"/>
      <w:r w:rsidR="002A7EC4">
        <w:rPr>
          <w:rFonts w:ascii="Times New Roman" w:hAnsi="Times New Roman"/>
          <w:iCs/>
        </w:rPr>
        <w:t>b</w:t>
      </w:r>
      <w:r w:rsidRPr="006E7D49">
        <w:rPr>
          <w:rFonts w:ascii="Times New Roman" w:hAnsi="Times New Roman"/>
          <w:iCs/>
        </w:rPr>
        <w:t xml:space="preserve"> do Zarządzenia Rektora nr </w:t>
      </w:r>
      <w:r w:rsidR="003B2154">
        <w:rPr>
          <w:rFonts w:ascii="Times New Roman" w:hAnsi="Times New Roman"/>
          <w:iCs/>
        </w:rPr>
        <w:t>81/2020</w:t>
      </w:r>
    </w:p>
    <w:p w14:paraId="5324340D" w14:textId="77777777" w:rsidR="00FA4AA5" w:rsidRPr="006E7D49" w:rsidRDefault="00FA4AA5" w:rsidP="00BD7EFB">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5324340E" w14:textId="77777777" w:rsidR="00FA4AA5" w:rsidRPr="006E7D49" w:rsidRDefault="00FA4AA5" w:rsidP="00BD7EFB">
      <w:pPr>
        <w:autoSpaceDE w:val="0"/>
        <w:autoSpaceDN w:val="0"/>
        <w:adjustRightInd w:val="0"/>
        <w:spacing w:after="0" w:afterAutospacing="0" w:line="360" w:lineRule="auto"/>
        <w:ind w:right="4819"/>
        <w:jc w:val="both"/>
        <w:rPr>
          <w:rFonts w:ascii="Times New Roman" w:hAnsi="Times New Roman"/>
        </w:rPr>
      </w:pPr>
      <w:r w:rsidRPr="46B812B6">
        <w:rPr>
          <w:rFonts w:ascii="Times New Roman" w:hAnsi="Times New Roman"/>
        </w:rPr>
        <w:t>(nazwisko i imię)</w:t>
      </w:r>
    </w:p>
    <w:p w14:paraId="2374C14A" w14:textId="6A045087" w:rsidR="46B812B6" w:rsidRDefault="46B812B6" w:rsidP="46B812B6">
      <w:pPr>
        <w:spacing w:after="0" w:afterAutospacing="0" w:line="360" w:lineRule="auto"/>
        <w:ind w:right="4819"/>
        <w:jc w:val="both"/>
      </w:pPr>
    </w:p>
    <w:p w14:paraId="53243411" w14:textId="77777777" w:rsidR="00FA4AA5" w:rsidRPr="006E7D49" w:rsidRDefault="00FA4AA5" w:rsidP="00BD7EFB">
      <w:pPr>
        <w:autoSpaceDE w:val="0"/>
        <w:autoSpaceDN w:val="0"/>
        <w:adjustRightInd w:val="0"/>
        <w:spacing w:after="0" w:line="360" w:lineRule="auto"/>
        <w:jc w:val="both"/>
        <w:rPr>
          <w:rFonts w:ascii="Times New Roman" w:hAnsi="Times New Roman"/>
          <w:b/>
          <w:bCs/>
        </w:rPr>
      </w:pPr>
    </w:p>
    <w:p w14:paraId="53243412" w14:textId="77777777" w:rsidR="00FA4AA5" w:rsidRPr="006E7D49" w:rsidRDefault="00FA4AA5" w:rsidP="00BD7EFB">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NC</w:t>
      </w:r>
    </w:p>
    <w:p w14:paraId="53243413" w14:textId="77777777" w:rsidR="00FA4AA5" w:rsidRPr="006E7D49" w:rsidRDefault="00FA4AA5" w:rsidP="00BD7EFB">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53243414" w14:textId="007E72E9" w:rsidR="00FA4AA5" w:rsidRPr="006E7D49" w:rsidRDefault="00FA4AA5" w:rsidP="00BD7EFB">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F505BD">
        <w:rPr>
          <w:rFonts w:ascii="Times New Roman" w:hAnsi="Times New Roman"/>
        </w:rPr>
        <w:t>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F505BD">
        <w:rPr>
          <w:rFonts w:ascii="Times New Roman" w:hAnsi="Times New Roman"/>
        </w:rPr>
        <w:t xml:space="preserve">w </w:t>
      </w:r>
      <w:r w:rsidRPr="006E7D49">
        <w:rPr>
          <w:rFonts w:ascii="Times New Roman" w:hAnsi="Times New Roman"/>
        </w:rPr>
        <w:t>Uniwersyte</w:t>
      </w:r>
      <w:r w:rsidR="00F505BD">
        <w:rPr>
          <w:rFonts w:ascii="Times New Roman" w:hAnsi="Times New Roman"/>
        </w:rPr>
        <w:t>cie</w:t>
      </w:r>
      <w:r w:rsidRPr="006E7D49">
        <w:rPr>
          <w:rFonts w:ascii="Times New Roman" w:hAnsi="Times New Roman"/>
        </w:rPr>
        <w:t xml:space="preserve"> Ekonomiczn</w:t>
      </w:r>
      <w:r w:rsidR="00F505BD">
        <w:rPr>
          <w:rFonts w:ascii="Times New Roman" w:hAnsi="Times New Roman"/>
        </w:rPr>
        <w:t>ym</w:t>
      </w:r>
      <w:r w:rsidRPr="006E7D49">
        <w:rPr>
          <w:rFonts w:ascii="Times New Roman" w:hAnsi="Times New Roman"/>
        </w:rPr>
        <w:t xml:space="preserve"> we Wrocławiu, oświadczam, że: </w:t>
      </w:r>
    </w:p>
    <w:p w14:paraId="53243415" w14:textId="0B5E9901" w:rsidR="00FA4AA5" w:rsidRPr="006E7D49" w:rsidRDefault="00FA4AA5" w:rsidP="00BD7EFB">
      <w:pPr>
        <w:autoSpaceDE w:val="0"/>
        <w:autoSpaceDN w:val="0"/>
        <w:adjustRightInd w:val="0"/>
        <w:spacing w:after="0" w:afterAutospacing="0" w:line="360" w:lineRule="auto"/>
        <w:jc w:val="both"/>
        <w:rPr>
          <w:rFonts w:ascii="Times New Roman" w:hAnsi="Times New Roman"/>
          <w:b/>
          <w:lang w:eastAsia="pl-PL"/>
        </w:rPr>
      </w:pPr>
      <w:r w:rsidRPr="006E7D49">
        <w:rPr>
          <w:rFonts w:ascii="Times New Roman" w:hAnsi="Times New Roman"/>
          <w:lang w:eastAsia="pl-PL"/>
        </w:rPr>
        <w:t xml:space="preserve">Udzielam zgody na udostępnianie rozprawy doktorskiej w Internecie na licencji </w:t>
      </w:r>
      <w:r w:rsidRPr="006E7D49">
        <w:rPr>
          <w:rFonts w:ascii="Times New Roman" w:hAnsi="Times New Roman"/>
          <w:b/>
          <w:lang w:eastAsia="pl-PL"/>
        </w:rPr>
        <w:t xml:space="preserve">Creative </w:t>
      </w:r>
      <w:proofErr w:type="spellStart"/>
      <w:r w:rsidRPr="006E7D49">
        <w:rPr>
          <w:rFonts w:ascii="Times New Roman" w:hAnsi="Times New Roman"/>
          <w:b/>
          <w:lang w:eastAsia="pl-PL"/>
        </w:rPr>
        <w:t>Commons</w:t>
      </w:r>
      <w:proofErr w:type="spellEnd"/>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-NC</w:t>
      </w:r>
      <w:r w:rsidR="003B2154">
        <w:rPr>
          <w:rFonts w:ascii="Times New Roman" w:hAnsi="Times New Roman"/>
          <w:b/>
          <w:lang w:eastAsia="pl-PL"/>
        </w:rPr>
        <w:t xml:space="preserve"> </w:t>
      </w:r>
      <w:r w:rsidR="00371D49" w:rsidRPr="006E7D49">
        <w:rPr>
          <w:rFonts w:ascii="Times New Roman" w:hAnsi="Times New Roman"/>
          <w:lang w:eastAsia="pl-PL"/>
        </w:rPr>
        <w:t xml:space="preserve">po </w:t>
      </w:r>
      <w:r w:rsidR="00371D49">
        <w:rPr>
          <w:rFonts w:ascii="Times New Roman" w:hAnsi="Times New Roman"/>
          <w:lang w:eastAsia="pl-PL"/>
        </w:rPr>
        <w:t>nadaniu stopnia naukowego doktora.</w:t>
      </w:r>
    </w:p>
    <w:p w14:paraId="53243416" w14:textId="77777777" w:rsidR="00337179" w:rsidRPr="001F650E" w:rsidRDefault="00FA4AA5" w:rsidP="00337179">
      <w:pPr>
        <w:autoSpaceDE w:val="0"/>
        <w:autoSpaceDN w:val="0"/>
        <w:adjustRightInd w:val="0"/>
        <w:spacing w:after="0" w:afterAutospacing="0" w:line="360" w:lineRule="auto"/>
        <w:jc w:val="both"/>
        <w:rPr>
          <w:rFonts w:ascii="Times New Roman" w:hAnsi="Times New Roman"/>
          <w:sz w:val="23"/>
          <w:szCs w:val="23"/>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w:t>
      </w:r>
      <w:r w:rsidR="00337179">
        <w:rPr>
          <w:rFonts w:ascii="Times New Roman" w:hAnsi="Times New Roman"/>
          <w:lang w:eastAsia="pl-PL"/>
        </w:rPr>
        <w:t xml:space="preserve">stępujących polach eksploatacji </w:t>
      </w:r>
      <w:r w:rsidR="00337179" w:rsidRPr="00B902AC">
        <w:rPr>
          <w:rFonts w:ascii="Times New Roman" w:hAnsi="Times New Roman"/>
          <w:b/>
          <w:sz w:val="23"/>
          <w:szCs w:val="23"/>
          <w:lang w:eastAsia="pl-PL"/>
        </w:rPr>
        <w:t>z wyłączeniem użycia komercyjnego utworu:</w:t>
      </w:r>
    </w:p>
    <w:p w14:paraId="53243417"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r>
        <w:rPr>
          <w:rFonts w:ascii="Times New Roman" w:hAnsi="Times New Roman" w:cs="Times New Roman"/>
          <w:lang w:eastAsia="pl-PL"/>
        </w:rPr>
        <w:t xml:space="preserve"> wyłącznie dla celów niekomercyjnych,</w:t>
      </w:r>
    </w:p>
    <w:p w14:paraId="53243418"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 xml:space="preserve">Sporządzanie i Zwielokrotnianie Utworów Zależnych pod warunkiem, że wszelkie takie Utwory Zależne, w tym wszelkie tłumaczenia na jakimkolwiek nośniku zostały w rozsądnym zakresie wyraźnie oznaczone, wyróżnione lub w inny sposób zostało na nich wskazane, że w oryginalnym Utworze dokonano zmian. </w:t>
      </w:r>
    </w:p>
    <w:p w14:paraId="53243419"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r>
        <w:rPr>
          <w:rFonts w:ascii="Times New Roman" w:hAnsi="Times New Roman" w:cs="Times New Roman"/>
          <w:lang w:eastAsia="pl-PL"/>
        </w:rPr>
        <w:t xml:space="preserve"> wyłącznie dla celów niekomercyjnych,</w:t>
      </w:r>
    </w:p>
    <w:p w14:paraId="5324341A"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Utworów Zależnych;</w:t>
      </w:r>
    </w:p>
    <w:p w14:paraId="5324341B" w14:textId="77777777" w:rsidR="00FA4AA5" w:rsidRPr="006E7D49" w:rsidRDefault="00FA4AA5" w:rsidP="00BD7EFB">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Pr>
          <w:rFonts w:ascii="Times New Roman" w:hAnsi="Times New Roman" w:cs="Times New Roman"/>
          <w:lang w:eastAsia="pl-PL"/>
        </w:rPr>
        <w:t>h wtórne wykorzystanie, wyłącznie dla celów niekomercyjnych</w:t>
      </w:r>
    </w:p>
    <w:p w14:paraId="5324341C" w14:textId="77777777" w:rsidR="00FA4AA5" w:rsidRPr="006E7D49" w:rsidRDefault="00FA4AA5" w:rsidP="00BD7EFB">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5324341D" w14:textId="77777777" w:rsidR="00FA4AA5" w:rsidRDefault="00FA4AA5" w:rsidP="00BD7EFB">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5324341E" w14:textId="77777777" w:rsidR="00FA4AA5" w:rsidRDefault="00FA4AA5" w:rsidP="00BD7EFB">
      <w:pPr>
        <w:spacing w:after="0" w:afterAutospacing="0" w:line="360" w:lineRule="auto"/>
        <w:rPr>
          <w:rFonts w:ascii="Times New Roman" w:hAnsi="Times New Roman"/>
        </w:rPr>
      </w:pPr>
      <w:r>
        <w:rPr>
          <w:rFonts w:ascii="Times New Roman" w:hAnsi="Times New Roman"/>
        </w:rPr>
        <w:br w:type="page"/>
      </w:r>
    </w:p>
    <w:p w14:paraId="5324341F" w14:textId="77777777" w:rsidR="00FA4AA5" w:rsidRPr="006E7D49" w:rsidRDefault="00FA4AA5" w:rsidP="00BD7EFB">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autora rozprawy doktorskiej o udzieleniu nieodpłatnej licencji niewyłącznej CC BY</w:t>
      </w:r>
      <w:r>
        <w:rPr>
          <w:rFonts w:ascii="Times New Roman" w:hAnsi="Times New Roman"/>
          <w:b/>
          <w:bCs/>
        </w:rPr>
        <w:t xml:space="preserve"> NC</w:t>
      </w:r>
    </w:p>
    <w:p w14:paraId="53243420" w14:textId="77777777" w:rsidR="00FA4AA5"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w:t>
      </w:r>
      <w:r>
        <w:rPr>
          <w:rFonts w:ascii="Times New Roman" w:hAnsi="Times New Roman"/>
          <w:b/>
        </w:rPr>
        <w:t xml:space="preserve">– Użycie Niekomercyjne </w:t>
      </w:r>
      <w:r w:rsidRPr="006E7D49">
        <w:rPr>
          <w:rFonts w:ascii="Times New Roman" w:hAnsi="Times New Roman"/>
          <w:b/>
        </w:rPr>
        <w:t xml:space="preserve">4.0 </w:t>
      </w:r>
    </w:p>
    <w:p w14:paraId="53243421" w14:textId="77777777" w:rsidR="00FA4AA5" w:rsidRPr="006E7D49"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rPr>
        <w:t>Międzynarodowa Licencja Publiczna</w:t>
      </w:r>
    </w:p>
    <w:p w14:paraId="53243422" w14:textId="77777777" w:rsidR="00FA4AA5" w:rsidRDefault="00FA4AA5" w:rsidP="00BD7EFB">
      <w:pPr>
        <w:autoSpaceDE w:val="0"/>
        <w:autoSpaceDN w:val="0"/>
        <w:adjustRightInd w:val="0"/>
        <w:spacing w:after="0" w:line="360" w:lineRule="auto"/>
        <w:jc w:val="center"/>
        <w:rPr>
          <w:rFonts w:ascii="Times New Roman" w:hAnsi="Times New Roman"/>
        </w:rPr>
      </w:pPr>
      <w:r w:rsidRPr="00FA4AA5">
        <w:rPr>
          <w:rFonts w:ascii="Times New Roman" w:hAnsi="Times New Roman"/>
        </w:rPr>
        <w:t>https://creativecommons.org/licenses/by-nc/4.0/legalcode.pl</w:t>
      </w:r>
    </w:p>
    <w:p w14:paraId="53243423"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 </w:t>
      </w:r>
      <w:r w:rsidR="00FE17B2">
        <w:rPr>
          <w:rFonts w:ascii="Times New Roman" w:hAnsi="Times New Roman"/>
        </w:rPr>
        <w:t xml:space="preserve">– Użycie Niekomercyjne </w:t>
      </w:r>
      <w:r w:rsidRPr="006E7D49">
        <w:rPr>
          <w:rFonts w:ascii="Times New Roman" w:hAnsi="Times New Roman"/>
        </w:rPr>
        <w:t>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53243424" w14:textId="77777777" w:rsidR="00FA4AA5" w:rsidRPr="006E7D49" w:rsidRDefault="00FA4AA5" w:rsidP="00BD7EFB">
      <w:pPr>
        <w:autoSpaceDE w:val="0"/>
        <w:autoSpaceDN w:val="0"/>
        <w:adjustRightInd w:val="0"/>
        <w:spacing w:after="0" w:line="360" w:lineRule="auto"/>
        <w:jc w:val="both"/>
        <w:rPr>
          <w:rFonts w:ascii="Times New Roman" w:hAnsi="Times New Roman"/>
        </w:rPr>
      </w:pPr>
    </w:p>
    <w:p w14:paraId="53243425" w14:textId="77777777" w:rsidR="00FA4AA5" w:rsidRPr="006E7D49"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53243426"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53243427"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53243428"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53243429"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lastRenderedPageBreak/>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w:t>
      </w:r>
      <w:proofErr w:type="gramStart"/>
      <w:r w:rsidRPr="00C02CBE">
        <w:rPr>
          <w:rFonts w:ascii="Times New Roman" w:hAnsi="Times New Roman"/>
        </w:rPr>
        <w:t>1996,</w:t>
      </w:r>
      <w:proofErr w:type="gramEnd"/>
      <w:r w:rsidRPr="00C02CBE">
        <w:rPr>
          <w:rFonts w:ascii="Times New Roman" w:hAnsi="Times New Roman"/>
        </w:rPr>
        <w:t xml:space="preserve"> lub podobnych umów międzynarodowych.</w:t>
      </w:r>
    </w:p>
    <w:p w14:paraId="5324342A"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5324342B"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5324342C"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5324342D" w14:textId="77777777" w:rsidR="00FA4AA5" w:rsidRPr="00FA4AA5" w:rsidRDefault="00FA4AA5" w:rsidP="00BD7EFB">
      <w:pPr>
        <w:pStyle w:val="Akapitzlist"/>
        <w:numPr>
          <w:ilvl w:val="0"/>
          <w:numId w:val="2"/>
        </w:numPr>
        <w:spacing w:line="360" w:lineRule="auto"/>
        <w:jc w:val="both"/>
        <w:rPr>
          <w:rFonts w:ascii="Times New Roman" w:hAnsi="Times New Roman"/>
        </w:rPr>
      </w:pPr>
      <w:r w:rsidRPr="00FA4AA5">
        <w:rPr>
          <w:rFonts w:ascii="Times New Roman" w:hAnsi="Times New Roman"/>
          <w:b/>
        </w:rPr>
        <w:t>Licencjodawca</w:t>
      </w:r>
      <w:r w:rsidRPr="00FA4AA5">
        <w:rPr>
          <w:rFonts w:ascii="Times New Roman" w:hAnsi="Times New Roman"/>
        </w:rPr>
        <w:t xml:space="preserve"> oznacza osobę(y) fizyczną(e) lub podmiot(y) udzielający(e) praw na warunkach niniejszej Licencji Publicznej.</w:t>
      </w:r>
      <w:r w:rsidRPr="00FA4AA5">
        <w:t xml:space="preserve"> </w:t>
      </w:r>
    </w:p>
    <w:p w14:paraId="5324342E" w14:textId="77777777" w:rsidR="00BD7EFB" w:rsidRPr="00BD7EFB" w:rsidRDefault="00BD7EFB" w:rsidP="00BD7EFB">
      <w:pPr>
        <w:pStyle w:val="Akapitzlist"/>
        <w:numPr>
          <w:ilvl w:val="0"/>
          <w:numId w:val="2"/>
        </w:numPr>
        <w:spacing w:line="360" w:lineRule="auto"/>
        <w:jc w:val="both"/>
        <w:rPr>
          <w:rFonts w:ascii="Times New Roman" w:hAnsi="Times New Roman"/>
        </w:rPr>
      </w:pPr>
      <w:r w:rsidRPr="00BD7EFB">
        <w:rPr>
          <w:rFonts w:ascii="Times New Roman" w:hAnsi="Times New Roman"/>
          <w:b/>
        </w:rPr>
        <w:t>Użycie Niekomercyjne</w:t>
      </w:r>
      <w:r w:rsidRPr="00BD7EFB">
        <w:rPr>
          <w:rFonts w:ascii="Times New Roman" w:hAnsi="Times New Roman"/>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5324342F"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3243430" w14:textId="77777777" w:rsidR="00FA4AA5" w:rsidRPr="00C02CBE"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53243431" w14:textId="77777777" w:rsidR="00FA4AA5" w:rsidRDefault="00FA4AA5" w:rsidP="00BD7EFB">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53243432" w14:textId="77777777" w:rsidR="003B4AA6" w:rsidRDefault="003B4AA6">
      <w:pPr>
        <w:spacing w:after="200" w:afterAutospacing="0" w:line="276" w:lineRule="auto"/>
        <w:rPr>
          <w:rFonts w:ascii="Times New Roman" w:hAnsi="Times New Roman"/>
        </w:rPr>
      </w:pPr>
      <w:r>
        <w:rPr>
          <w:rFonts w:ascii="Times New Roman" w:hAnsi="Times New Roman"/>
        </w:rPr>
        <w:br w:type="page"/>
      </w:r>
    </w:p>
    <w:p w14:paraId="53243433" w14:textId="77777777" w:rsidR="00FA4AA5" w:rsidRPr="006E7D49" w:rsidRDefault="00FA4AA5" w:rsidP="00BD7EFB">
      <w:pPr>
        <w:autoSpaceDE w:val="0"/>
        <w:autoSpaceDN w:val="0"/>
        <w:adjustRightInd w:val="0"/>
        <w:spacing w:after="0" w:line="360" w:lineRule="auto"/>
        <w:jc w:val="center"/>
        <w:rPr>
          <w:rFonts w:ascii="Times New Roman" w:hAnsi="Times New Roman"/>
          <w:b/>
        </w:rPr>
      </w:pPr>
      <w:r w:rsidRPr="006E7D49">
        <w:rPr>
          <w:rFonts w:ascii="Times New Roman" w:hAnsi="Times New Roman"/>
          <w:b/>
        </w:rPr>
        <w:lastRenderedPageBreak/>
        <w:t>§ 2 – Zakres</w:t>
      </w:r>
    </w:p>
    <w:p w14:paraId="53243434" w14:textId="77777777" w:rsidR="00FA4AA5" w:rsidRPr="00C02CBE" w:rsidRDefault="00FA4AA5" w:rsidP="00BD7EFB">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53243435"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53243436" w14:textId="77777777" w:rsidR="00422BA0" w:rsidRPr="00422BA0" w:rsidRDefault="00422BA0" w:rsidP="00422BA0">
      <w:pPr>
        <w:pStyle w:val="Akapitzlist"/>
        <w:numPr>
          <w:ilvl w:val="0"/>
          <w:numId w:val="5"/>
        </w:numPr>
        <w:spacing w:line="360" w:lineRule="auto"/>
        <w:jc w:val="both"/>
        <w:rPr>
          <w:rFonts w:ascii="Times New Roman" w:hAnsi="Times New Roman"/>
        </w:rPr>
      </w:pPr>
      <w:r w:rsidRPr="00422BA0">
        <w:rPr>
          <w:rFonts w:ascii="Times New Roman" w:hAnsi="Times New Roman"/>
        </w:rPr>
        <w:t>zwielokrotniania i Dzielenia się Utworem Licencjonowanym, w całości lub w części, wyłącznie dla celów Użycia Niekomercyjnego; i</w:t>
      </w:r>
    </w:p>
    <w:p w14:paraId="53243437" w14:textId="77777777" w:rsidR="00422BA0" w:rsidRPr="00422BA0" w:rsidRDefault="00422BA0" w:rsidP="00422BA0">
      <w:pPr>
        <w:pStyle w:val="Akapitzlist"/>
        <w:numPr>
          <w:ilvl w:val="0"/>
          <w:numId w:val="5"/>
        </w:numPr>
        <w:spacing w:line="360" w:lineRule="auto"/>
        <w:rPr>
          <w:rFonts w:ascii="Times New Roman" w:hAnsi="Times New Roman"/>
        </w:rPr>
      </w:pPr>
      <w:r>
        <w:rPr>
          <w:rFonts w:ascii="Times New Roman" w:hAnsi="Times New Roman"/>
        </w:rPr>
        <w:t>tworzenia, zwielokrotniania i dzielenia się Utworem Zależnym wyłącznie dla celów Użycia Niekomercyjnego.</w:t>
      </w:r>
    </w:p>
    <w:p w14:paraId="53243438"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53243439"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422BA0" w:rsidRPr="00422BA0">
        <w:rPr>
          <w:rFonts w:ascii="Times New Roman" w:hAnsi="Times New Roman"/>
        </w:rPr>
        <w:t>§ 6 ust. 1</w:t>
      </w:r>
      <w:r w:rsidR="00422BA0">
        <w:rPr>
          <w:rFonts w:ascii="Times New Roman" w:hAnsi="Times New Roman"/>
        </w:rPr>
        <w:t>.</w:t>
      </w:r>
    </w:p>
    <w:p w14:paraId="5324343A" w14:textId="77777777" w:rsidR="00FA4AA5" w:rsidRPr="00C02CBE" w:rsidRDefault="00FA4AA5" w:rsidP="00422BA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422BA0" w:rsidRPr="00422BA0">
        <w:rPr>
          <w:rFonts w:ascii="Times New Roman" w:hAnsi="Times New Roman"/>
        </w:rPr>
        <w:t>§ 2 ust. 1 pkt 4</w:t>
      </w:r>
      <w:r w:rsidR="00422BA0">
        <w:rPr>
          <w:rFonts w:ascii="Times New Roman" w:hAnsi="Times New Roman"/>
        </w:rPr>
        <w:t xml:space="preserve"> </w:t>
      </w:r>
      <w:r w:rsidRPr="00C02CBE">
        <w:rPr>
          <w:rFonts w:ascii="Times New Roman" w:hAnsi="Times New Roman"/>
        </w:rPr>
        <w:t>nie prowadzi do powstania Utworu Zależnego.</w:t>
      </w:r>
    </w:p>
    <w:p w14:paraId="5324343B" w14:textId="77777777" w:rsidR="00FA4AA5" w:rsidRPr="00C02CBE" w:rsidRDefault="00FA4AA5" w:rsidP="00BD7EFB">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5324343C" w14:textId="77777777" w:rsidR="00FA4AA5" w:rsidRPr="00C02CBE" w:rsidRDefault="00FA4AA5" w:rsidP="00BD7EFB">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5324343D" w14:textId="77777777" w:rsidR="00FA4AA5" w:rsidRPr="00C02CBE" w:rsidRDefault="00FA4AA5" w:rsidP="00BD7EFB">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5324343E" w14:textId="77777777" w:rsidR="00FA4AA5" w:rsidRDefault="00FA4AA5" w:rsidP="00BD7EFB">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w:t>
      </w:r>
      <w:r w:rsidRPr="00C02CBE">
        <w:rPr>
          <w:rFonts w:ascii="Times New Roman" w:hAnsi="Times New Roman"/>
        </w:rPr>
        <w:lastRenderedPageBreak/>
        <w:t xml:space="preserve">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r w:rsidR="00422BA0">
        <w:rPr>
          <w:rFonts w:ascii="Times New Roman" w:hAnsi="Times New Roman"/>
        </w:rPr>
        <w:t>.</w:t>
      </w:r>
    </w:p>
    <w:p w14:paraId="5324343F" w14:textId="77777777" w:rsidR="00FA4AA5" w:rsidRPr="00BD45E0" w:rsidRDefault="00FA4AA5" w:rsidP="00BD7EFB">
      <w:pPr>
        <w:autoSpaceDE w:val="0"/>
        <w:autoSpaceDN w:val="0"/>
        <w:adjustRightInd w:val="0"/>
        <w:spacing w:after="0" w:line="360" w:lineRule="auto"/>
        <w:jc w:val="both"/>
        <w:rPr>
          <w:rFonts w:ascii="Times New Roman" w:hAnsi="Times New Roman"/>
        </w:rPr>
      </w:pPr>
    </w:p>
    <w:p w14:paraId="53243440" w14:textId="77777777" w:rsidR="00FA4AA5" w:rsidRPr="00BD45E0" w:rsidRDefault="00FA4AA5" w:rsidP="00BD7EFB">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53243441" w14:textId="77777777" w:rsidR="00FA4AA5" w:rsidRPr="00BD45E0" w:rsidRDefault="00FA4AA5" w:rsidP="00BD7EFB">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w:t>
      </w:r>
      <w:proofErr w:type="gramStart"/>
      <w:r w:rsidRPr="00BD45E0">
        <w:rPr>
          <w:rFonts w:ascii="Times New Roman" w:hAnsi="Times New Roman"/>
        </w:rPr>
        <w:t>zakresie,</w:t>
      </w:r>
      <w:proofErr w:type="gramEnd"/>
      <w:r w:rsidRPr="00BD45E0">
        <w:rPr>
          <w:rFonts w:ascii="Times New Roman" w:hAnsi="Times New Roman"/>
        </w:rPr>
        <w:t xml:space="preserve"> lub w zakresie ograniczonym, pozwalającym na wykonywanie przez Licencjobiorcę Uprawnień Licencyjnych (jednak nie w żaden inny sposób), Licencjodawca zrzeka się lub zobowiązuje do niewykonywania powyższych przysługujących Mu praw.</w:t>
      </w:r>
    </w:p>
    <w:p w14:paraId="53243442" w14:textId="77777777" w:rsidR="00FA4AA5" w:rsidRPr="00BD45E0" w:rsidRDefault="00FA4AA5" w:rsidP="00BD7EFB">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53243443" w14:textId="77777777" w:rsidR="00FA4AA5" w:rsidRDefault="00FA4AA5" w:rsidP="00BD7EFB">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53243444" w14:textId="77777777" w:rsidR="00FA4AA5" w:rsidRPr="00BD45E0" w:rsidRDefault="00FA4AA5" w:rsidP="00BD7EFB">
      <w:pPr>
        <w:autoSpaceDE w:val="0"/>
        <w:autoSpaceDN w:val="0"/>
        <w:adjustRightInd w:val="0"/>
        <w:spacing w:after="0" w:line="360" w:lineRule="auto"/>
        <w:jc w:val="both"/>
        <w:rPr>
          <w:rFonts w:ascii="Times New Roman" w:hAnsi="Times New Roman"/>
        </w:rPr>
      </w:pPr>
    </w:p>
    <w:p w14:paraId="53243445" w14:textId="77777777" w:rsidR="00FA4AA5" w:rsidRPr="00BD45E0" w:rsidRDefault="00FA4AA5" w:rsidP="00BD7EFB">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53243446"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53243447" w14:textId="77777777" w:rsidR="00FA4AA5" w:rsidRPr="00BD45E0" w:rsidRDefault="00FA4AA5" w:rsidP="00BD7EFB">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53243448" w14:textId="77777777" w:rsidR="00FA4AA5" w:rsidRPr="00BD45E0" w:rsidRDefault="00FA4AA5" w:rsidP="00BD7EFB">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53243449" w14:textId="77777777" w:rsidR="00FA4AA5" w:rsidRPr="00BD45E0" w:rsidRDefault="00FA4AA5" w:rsidP="00BD7EFB">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5324344A"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5324344B"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5324344C"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5324344D"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5324344E" w14:textId="77777777" w:rsidR="00FA4AA5" w:rsidRPr="00BD45E0" w:rsidRDefault="00FA4AA5" w:rsidP="00BD7EFB">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URI lub hiperłącze do Utworu Licencjonowanego, w rozsądnym zakresie wyznaczonym przez możliwości techniczne;</w:t>
      </w:r>
    </w:p>
    <w:p w14:paraId="5324344F" w14:textId="77777777" w:rsidR="00FA4AA5" w:rsidRPr="00BD45E0" w:rsidRDefault="00FA4AA5" w:rsidP="00BD7EFB">
      <w:pPr>
        <w:pStyle w:val="Akapitzlist"/>
        <w:numPr>
          <w:ilvl w:val="0"/>
          <w:numId w:val="10"/>
        </w:numPr>
        <w:autoSpaceDE w:val="0"/>
        <w:autoSpaceDN w:val="0"/>
        <w:adjustRightInd w:val="0"/>
        <w:spacing w:after="0" w:line="360" w:lineRule="auto"/>
        <w:jc w:val="both"/>
        <w:rPr>
          <w:rFonts w:ascii="Times New Roman" w:hAnsi="Times New Roman"/>
        </w:rPr>
      </w:pPr>
      <w:proofErr w:type="gramStart"/>
      <w:r w:rsidRPr="00BD45E0">
        <w:rPr>
          <w:rFonts w:ascii="Times New Roman" w:hAnsi="Times New Roman"/>
        </w:rPr>
        <w:t>oznaczyć</w:t>
      </w:r>
      <w:proofErr w:type="gramEnd"/>
      <w:r w:rsidRPr="00BD45E0">
        <w:rPr>
          <w:rFonts w:ascii="Times New Roman" w:hAnsi="Times New Roman"/>
        </w:rPr>
        <w:t xml:space="preserve"> czy Licencjobiorca wprowadził modyfikacje w Utworze Licencjonowanym, oraz zachować oznaczenia poprzednich modyfikacji; oraz</w:t>
      </w:r>
    </w:p>
    <w:p w14:paraId="53243450" w14:textId="77777777" w:rsidR="00FA4AA5" w:rsidRPr="00BD45E0" w:rsidRDefault="00FA4AA5" w:rsidP="00BD7EFB">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53243451" w14:textId="77777777" w:rsidR="00FA4AA5" w:rsidRPr="00BD45E0" w:rsidRDefault="00FA4AA5" w:rsidP="00BD7EFB">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3243452" w14:textId="77777777" w:rsidR="00FA4AA5" w:rsidRPr="00BD45E0" w:rsidRDefault="00FA4AA5" w:rsidP="00422BA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00422BA0" w:rsidRPr="00422BA0">
        <w:rPr>
          <w:rFonts w:ascii="Times New Roman" w:hAnsi="Times New Roman"/>
        </w:rPr>
        <w:t>§ 3 ust. 1 pkt 1 lit a</w:t>
      </w:r>
      <w:r w:rsidR="00422BA0">
        <w:rPr>
          <w:rFonts w:ascii="Times New Roman" w:hAnsi="Times New Roman"/>
        </w:rPr>
        <w:t>,</w:t>
      </w:r>
      <w:r w:rsidR="00422BA0" w:rsidRPr="00422BA0">
        <w:rPr>
          <w:rFonts w:ascii="Times New Roman" w:hAnsi="Times New Roman"/>
        </w:rPr>
        <w:t xml:space="preserve"> </w:t>
      </w:r>
      <w:r w:rsidRPr="00BD45E0">
        <w:rPr>
          <w:rFonts w:ascii="Times New Roman" w:hAnsi="Times New Roman"/>
        </w:rPr>
        <w:t>w uzasadnionym zakresie wyznaczonym przez możliwości techniczne.</w:t>
      </w:r>
    </w:p>
    <w:p w14:paraId="53243453" w14:textId="77777777" w:rsidR="00FA4AA5" w:rsidRDefault="00FA4AA5" w:rsidP="00BD7EFB">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Jeśli Licencjobiorca Dzieli się stworzonymi przez siebie Utworami Zależnymi, Licencja Twórcy Utworu Zależnego nie może ograniczać użytkowników Utworu Zależnego w dochowaniu warunków niniejszej Licencji Publicznej.</w:t>
      </w:r>
    </w:p>
    <w:p w14:paraId="53243454" w14:textId="77777777" w:rsidR="00FA4AA5" w:rsidRPr="00BD45E0" w:rsidRDefault="00FA4AA5" w:rsidP="00BD7EFB">
      <w:pPr>
        <w:autoSpaceDE w:val="0"/>
        <w:autoSpaceDN w:val="0"/>
        <w:adjustRightInd w:val="0"/>
        <w:spacing w:after="0" w:line="360" w:lineRule="auto"/>
        <w:jc w:val="both"/>
        <w:rPr>
          <w:rFonts w:ascii="Times New Roman" w:hAnsi="Times New Roman"/>
        </w:rPr>
      </w:pPr>
    </w:p>
    <w:p w14:paraId="53243455" w14:textId="77777777" w:rsidR="00FA4AA5" w:rsidRPr="00BD45E0" w:rsidRDefault="00FA4AA5" w:rsidP="00BD7EFB">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53243456"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53243457" w14:textId="77777777" w:rsidR="00FA4AA5" w:rsidRPr="00BD45E0" w:rsidRDefault="00FA4AA5" w:rsidP="00BD7EFB">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53243458" w14:textId="77777777" w:rsidR="00FA4AA5" w:rsidRPr="00BD45E0" w:rsidRDefault="00FA4AA5" w:rsidP="00BD7EFB">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53243459" w14:textId="77777777" w:rsidR="00FA4AA5" w:rsidRPr="00BD45E0" w:rsidRDefault="00FA4AA5" w:rsidP="00BD7EFB">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5324345A" w14:textId="77777777" w:rsidR="00FA4AA5"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5324345B" w14:textId="77777777" w:rsidR="003B4AA6" w:rsidRPr="006E7D49" w:rsidRDefault="003B4AA6" w:rsidP="00BD7EFB">
      <w:pPr>
        <w:autoSpaceDE w:val="0"/>
        <w:autoSpaceDN w:val="0"/>
        <w:adjustRightInd w:val="0"/>
        <w:spacing w:after="0" w:line="360" w:lineRule="auto"/>
        <w:jc w:val="both"/>
        <w:rPr>
          <w:rFonts w:ascii="Times New Roman" w:hAnsi="Times New Roman"/>
        </w:rPr>
      </w:pPr>
    </w:p>
    <w:p w14:paraId="5324345C" w14:textId="77777777" w:rsidR="00FA4AA5" w:rsidRPr="00CA4E43" w:rsidRDefault="00FA4AA5" w:rsidP="00BD7EFB">
      <w:pPr>
        <w:autoSpaceDE w:val="0"/>
        <w:autoSpaceDN w:val="0"/>
        <w:adjustRightInd w:val="0"/>
        <w:spacing w:after="0" w:line="360" w:lineRule="auto"/>
        <w:jc w:val="both"/>
        <w:rPr>
          <w:rFonts w:ascii="Times New Roman" w:hAnsi="Times New Roman"/>
          <w:b/>
        </w:rPr>
      </w:pPr>
      <w:r w:rsidRPr="00CA4E43">
        <w:rPr>
          <w:rFonts w:ascii="Times New Roman" w:hAnsi="Times New Roman"/>
          <w:b/>
        </w:rPr>
        <w:lastRenderedPageBreak/>
        <w:t>§ 5 – Wyłączenie Gwarancji i Ograniczenie Odpowiedzialności</w:t>
      </w:r>
    </w:p>
    <w:p w14:paraId="5324345D" w14:textId="77777777" w:rsidR="00FA4AA5" w:rsidRPr="00CA4E43" w:rsidRDefault="00FA4AA5" w:rsidP="00BD7EFB">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5324345E" w14:textId="77777777" w:rsidR="00FA4AA5" w:rsidRPr="00CA4E43" w:rsidRDefault="00FA4AA5" w:rsidP="00BD7EFB">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5324345F" w14:textId="77777777" w:rsidR="00FA4AA5" w:rsidRDefault="00FA4AA5" w:rsidP="00BD7EFB">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Powyższe wyłączenie gwarancji i ograniczenie odpowiedzialności </w:t>
      </w:r>
      <w:proofErr w:type="gramStart"/>
      <w:r w:rsidRPr="00CA4E43">
        <w:rPr>
          <w:rFonts w:ascii="Times New Roman" w:hAnsi="Times New Roman"/>
        </w:rPr>
        <w:t>będzie</w:t>
      </w:r>
      <w:proofErr w:type="gramEnd"/>
      <w:r w:rsidRPr="00CA4E43">
        <w:rPr>
          <w:rFonts w:ascii="Times New Roman" w:hAnsi="Times New Roman"/>
        </w:rPr>
        <w:t xml:space="preserve"> interpretowane w sposób zapewniający wyłączenie i zrzeczenie się odpowiedzialności w zakresie możliwie najszerszym.</w:t>
      </w:r>
    </w:p>
    <w:p w14:paraId="53243460" w14:textId="77777777" w:rsidR="00FA4AA5" w:rsidRPr="00CA4E43" w:rsidRDefault="00FA4AA5" w:rsidP="00BD7EFB">
      <w:pPr>
        <w:autoSpaceDE w:val="0"/>
        <w:autoSpaceDN w:val="0"/>
        <w:adjustRightInd w:val="0"/>
        <w:spacing w:after="0" w:line="360" w:lineRule="auto"/>
        <w:jc w:val="both"/>
        <w:rPr>
          <w:rFonts w:ascii="Times New Roman" w:hAnsi="Times New Roman"/>
        </w:rPr>
      </w:pPr>
    </w:p>
    <w:p w14:paraId="53243461" w14:textId="77777777" w:rsidR="00FA4AA5" w:rsidRPr="00CA4E43" w:rsidRDefault="00FA4AA5" w:rsidP="00BD7EFB">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53243462" w14:textId="77777777" w:rsidR="00FA4AA5" w:rsidRPr="00CA4E43"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53243463" w14:textId="77777777" w:rsidR="00FA4AA5" w:rsidRPr="00CA4E43"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prawo Licencjobiorcy do korzystania z Utworu Licencjonowanego wygasło na podstawie Paragrafu 6(a), zostaje ono przywrócone:</w:t>
      </w:r>
    </w:p>
    <w:p w14:paraId="53243464" w14:textId="77777777" w:rsidR="00FA4AA5" w:rsidRPr="00CA4E43" w:rsidRDefault="00FA4AA5" w:rsidP="00BD7EFB">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53243465" w14:textId="77777777" w:rsidR="00FA4AA5" w:rsidRPr="00CA4E43" w:rsidRDefault="00FA4AA5" w:rsidP="00BD7EFB">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53243466" w14:textId="77777777" w:rsidR="00FA4AA5" w:rsidRPr="006E7D49" w:rsidRDefault="00FA4AA5" w:rsidP="00BD7EFB">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53243467" w14:textId="77777777" w:rsidR="00FA4AA5" w:rsidRPr="00CA4E43"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lastRenderedPageBreak/>
        <w:t>W razie wątpliwości, Licencjodawca może także oferować Utwór Licencjonowany na odrębnych warunkach, bądź przestać dystrybuować Utwór Licencjonowany w każdej chwili; nie prowadzi to jednak do wygaśnięcia niniejszej Licencji Publicznej.</w:t>
      </w:r>
    </w:p>
    <w:p w14:paraId="53243468" w14:textId="77777777" w:rsidR="00FA4AA5" w:rsidRDefault="00FA4AA5" w:rsidP="00BD7EFB">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53243469" w14:textId="77777777" w:rsidR="00FA4AA5" w:rsidRPr="00CA4E43" w:rsidRDefault="00FA4AA5" w:rsidP="00BD7EFB">
      <w:pPr>
        <w:autoSpaceDE w:val="0"/>
        <w:autoSpaceDN w:val="0"/>
        <w:adjustRightInd w:val="0"/>
        <w:spacing w:after="0" w:line="360" w:lineRule="auto"/>
        <w:jc w:val="both"/>
        <w:rPr>
          <w:rFonts w:ascii="Times New Roman" w:hAnsi="Times New Roman"/>
        </w:rPr>
      </w:pPr>
    </w:p>
    <w:p w14:paraId="5324346A" w14:textId="77777777" w:rsidR="00FA4AA5" w:rsidRPr="00CA4E43" w:rsidRDefault="00FA4AA5" w:rsidP="00BD7EFB">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5324346B" w14:textId="77777777" w:rsidR="00FA4AA5" w:rsidRPr="00CA4E43" w:rsidRDefault="00FA4AA5" w:rsidP="00BD7EFB">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5324346C" w14:textId="77777777" w:rsidR="00FA4AA5" w:rsidRDefault="00FA4AA5" w:rsidP="00BD7EFB">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5324346D" w14:textId="77777777" w:rsidR="00FA4AA5" w:rsidRPr="00082354" w:rsidRDefault="00FA4AA5" w:rsidP="00BD7EFB">
      <w:pPr>
        <w:autoSpaceDE w:val="0"/>
        <w:autoSpaceDN w:val="0"/>
        <w:adjustRightInd w:val="0"/>
        <w:spacing w:after="0" w:line="360" w:lineRule="auto"/>
        <w:jc w:val="both"/>
        <w:rPr>
          <w:rFonts w:ascii="Times New Roman" w:hAnsi="Times New Roman"/>
        </w:rPr>
      </w:pPr>
    </w:p>
    <w:p w14:paraId="5324346E" w14:textId="77777777" w:rsidR="00FA4AA5" w:rsidRPr="00CA4E43" w:rsidRDefault="00FA4AA5" w:rsidP="00BD7EFB">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5324346F"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W razie wątpliwości, niniejsza Licencja Publiczna nie zawęża, nie </w:t>
      </w:r>
      <w:proofErr w:type="gramStart"/>
      <w:r w:rsidRPr="00082354">
        <w:rPr>
          <w:rFonts w:ascii="Times New Roman" w:hAnsi="Times New Roman"/>
        </w:rPr>
        <w:t>ogranicza,</w:t>
      </w:r>
      <w:proofErr w:type="gramEnd"/>
      <w:r w:rsidRPr="00082354">
        <w:rPr>
          <w:rFonts w:ascii="Times New Roman" w:hAnsi="Times New Roman"/>
        </w:rPr>
        <w:t xml:space="preserve"> ani nie warunkuje jakiegokolwiek dozwolonego wykorzystania Utworu Licencjonowanego, mogącego odbywać się zgodnie z prawem bez zezwolenia wynikającego z niniejszej Licencji Publicznej, ani nie może być w ten sposób interpretowana.</w:t>
      </w:r>
    </w:p>
    <w:p w14:paraId="53243470"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53243471"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Żadne postanowienie niniejszej Licencji Publicznej nie będzie </w:t>
      </w:r>
      <w:proofErr w:type="gramStart"/>
      <w:r w:rsidRPr="00082354">
        <w:rPr>
          <w:rFonts w:ascii="Times New Roman" w:hAnsi="Times New Roman"/>
        </w:rPr>
        <w:t>uchylone,</w:t>
      </w:r>
      <w:proofErr w:type="gramEnd"/>
      <w:r w:rsidRPr="00082354">
        <w:rPr>
          <w:rFonts w:ascii="Times New Roman" w:hAnsi="Times New Roman"/>
        </w:rPr>
        <w:t xml:space="preserve"> ani żadne naruszenie jej postanowień dozwolone, bez wyrażonej dosłownie zgody Licencjodawcy.</w:t>
      </w:r>
    </w:p>
    <w:p w14:paraId="53243472" w14:textId="77777777" w:rsidR="00FA4AA5" w:rsidRPr="00082354" w:rsidRDefault="00FA4AA5" w:rsidP="00BD7EFB">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Niniejsza Licencja Publiczna nie </w:t>
      </w:r>
      <w:proofErr w:type="gramStart"/>
      <w:r w:rsidRPr="00082354">
        <w:rPr>
          <w:rFonts w:ascii="Times New Roman" w:hAnsi="Times New Roman"/>
        </w:rPr>
        <w:t>stanowi,</w:t>
      </w:r>
      <w:proofErr w:type="gramEnd"/>
      <w:r w:rsidRPr="00082354">
        <w:rPr>
          <w:rFonts w:ascii="Times New Roman" w:hAnsi="Times New Roman"/>
        </w:rPr>
        <w:t xml:space="preserve"> ani nie może być interpretowana jako ograniczenie lub zrzeczenie się jakichkolwiek przywilejów Licencjodawcy lub Licencjobiorcy, w tym immunitetów procesowych względem jakiejkolwiek władzy jurysdykcyjnej.</w:t>
      </w:r>
    </w:p>
    <w:p w14:paraId="53243473" w14:textId="77777777" w:rsidR="00122C29" w:rsidRDefault="00122C29" w:rsidP="00BD7EFB">
      <w:pPr>
        <w:spacing w:line="360" w:lineRule="auto"/>
        <w:jc w:val="both"/>
      </w:pPr>
    </w:p>
    <w:sectPr w:rsidR="00122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74261739">
    <w:abstractNumId w:val="15"/>
  </w:num>
  <w:num w:numId="2" w16cid:durableId="560408975">
    <w:abstractNumId w:val="9"/>
  </w:num>
  <w:num w:numId="3" w16cid:durableId="1718816230">
    <w:abstractNumId w:val="16"/>
  </w:num>
  <w:num w:numId="4" w16cid:durableId="1325207854">
    <w:abstractNumId w:val="6"/>
  </w:num>
  <w:num w:numId="5" w16cid:durableId="1285576345">
    <w:abstractNumId w:val="13"/>
  </w:num>
  <w:num w:numId="6" w16cid:durableId="560285503">
    <w:abstractNumId w:val="0"/>
  </w:num>
  <w:num w:numId="7" w16cid:durableId="1116559484">
    <w:abstractNumId w:val="14"/>
  </w:num>
  <w:num w:numId="8" w16cid:durableId="229778886">
    <w:abstractNumId w:val="4"/>
  </w:num>
  <w:num w:numId="9" w16cid:durableId="1135291686">
    <w:abstractNumId w:val="12"/>
  </w:num>
  <w:num w:numId="10" w16cid:durableId="2021733122">
    <w:abstractNumId w:val="8"/>
  </w:num>
  <w:num w:numId="11" w16cid:durableId="1509173218">
    <w:abstractNumId w:val="3"/>
  </w:num>
  <w:num w:numId="12" w16cid:durableId="1290471770">
    <w:abstractNumId w:val="7"/>
  </w:num>
  <w:num w:numId="13" w16cid:durableId="144856473">
    <w:abstractNumId w:val="5"/>
  </w:num>
  <w:num w:numId="14" w16cid:durableId="1388724692">
    <w:abstractNumId w:val="1"/>
  </w:num>
  <w:num w:numId="15" w16cid:durableId="2069064218">
    <w:abstractNumId w:val="10"/>
  </w:num>
  <w:num w:numId="16" w16cid:durableId="1636524692">
    <w:abstractNumId w:val="2"/>
  </w:num>
  <w:num w:numId="17" w16cid:durableId="357051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MLUwNze3MDY1MjBQ0lEKTi0uzszPAykwrAUAFTaICSwAAAA="/>
  </w:docVars>
  <w:rsids>
    <w:rsidRoot w:val="00FA4AA5"/>
    <w:rsid w:val="00122C29"/>
    <w:rsid w:val="002A7EC4"/>
    <w:rsid w:val="00337179"/>
    <w:rsid w:val="00340942"/>
    <w:rsid w:val="00371D49"/>
    <w:rsid w:val="003B2154"/>
    <w:rsid w:val="003B4AA6"/>
    <w:rsid w:val="00422BA0"/>
    <w:rsid w:val="008D77F3"/>
    <w:rsid w:val="00BD7EFB"/>
    <w:rsid w:val="00F505BD"/>
    <w:rsid w:val="00FA4AA5"/>
    <w:rsid w:val="00FE17B2"/>
    <w:rsid w:val="46B81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340C"/>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AA5"/>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4AA5"/>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FA4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15246</Characters>
  <Application>Microsoft Office Word</Application>
  <DocSecurity>0</DocSecurity>
  <Lines>127</Lines>
  <Paragraphs>35</Paragraphs>
  <ScaleCrop>false</ScaleCrop>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Małgorzata Wecko</cp:lastModifiedBy>
  <cp:revision>2</cp:revision>
  <dcterms:created xsi:type="dcterms:W3CDTF">2022-08-10T12:07:00Z</dcterms:created>
  <dcterms:modified xsi:type="dcterms:W3CDTF">2022-08-10T12:07:00Z</dcterms:modified>
</cp:coreProperties>
</file>